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59AE5" w14:textId="77777777" w:rsidR="00C2330C" w:rsidRDefault="00C2330C" w:rsidP="00206172">
      <w:pPr>
        <w:pStyle w:val="LatosHeading"/>
      </w:pPr>
    </w:p>
    <w:p w14:paraId="28E4B5D9" w14:textId="191C4E54" w:rsidR="00206172" w:rsidRDefault="00206172" w:rsidP="00206172">
      <w:pPr>
        <w:pStyle w:val="LatosHeading"/>
      </w:pPr>
      <w:r w:rsidRPr="00452C7B">
        <w:t xml:space="preserve">GOOD SAMARITAN </w:t>
      </w:r>
      <w:r w:rsidR="006E78F6">
        <w:t>PRE</w:t>
      </w:r>
      <w:r w:rsidRPr="00452C7B">
        <w:t xml:space="preserve">SCHOOL </w:t>
      </w:r>
    </w:p>
    <w:p w14:paraId="5F00AFCA" w14:textId="0DE2DA5B" w:rsidR="00206172" w:rsidRPr="00452C7B" w:rsidRDefault="00206172" w:rsidP="00206172">
      <w:pPr>
        <w:pStyle w:val="LatosHeading"/>
      </w:pPr>
      <w:r>
        <w:t xml:space="preserve">Family Handbook </w:t>
      </w:r>
      <w:r w:rsidRPr="00452C7B">
        <w:t xml:space="preserve">AND </w:t>
      </w:r>
      <w:r>
        <w:t>COVID-19 Addendum</w:t>
      </w:r>
    </w:p>
    <w:p w14:paraId="3864C0AF" w14:textId="7BDB0110" w:rsidR="00206172" w:rsidRPr="00452C7B" w:rsidRDefault="00206172" w:rsidP="00206172">
      <w:pPr>
        <w:pStyle w:val="Heading1"/>
      </w:pPr>
      <w:r w:rsidRPr="00452C7B">
        <w:t>A</w:t>
      </w:r>
      <w:r w:rsidR="00860512">
        <w:t>cknowledgement</w:t>
      </w:r>
      <w:r w:rsidR="006E78F6">
        <w:t xml:space="preserve"> </w:t>
      </w:r>
      <w:proofErr w:type="gramStart"/>
      <w:r w:rsidR="00860512">
        <w:t>Of</w:t>
      </w:r>
      <w:proofErr w:type="gramEnd"/>
      <w:r w:rsidR="00860512">
        <w:t xml:space="preserve"> Receipt</w:t>
      </w:r>
      <w:r w:rsidRPr="00452C7B">
        <w:t xml:space="preserve"> </w:t>
      </w:r>
      <w:r>
        <w:t>and</w:t>
      </w:r>
      <w:r w:rsidRPr="00452C7B">
        <w:t xml:space="preserve"> A</w:t>
      </w:r>
      <w:r w:rsidR="00860512">
        <w:t>greement</w:t>
      </w:r>
    </w:p>
    <w:p w14:paraId="0C40CD6C" w14:textId="77777777" w:rsidR="00206172" w:rsidRPr="00452C7B" w:rsidRDefault="00206172" w:rsidP="00206172">
      <w:pPr>
        <w:widowControl w:val="0"/>
        <w:rPr>
          <w:rFonts w:cstheme="minorHAnsi"/>
        </w:rPr>
      </w:pPr>
    </w:p>
    <w:p w14:paraId="47EE0572" w14:textId="723B0B22" w:rsidR="00AD6DF1" w:rsidRDefault="00BC1A79" w:rsidP="00564928">
      <w:pPr>
        <w:spacing w:after="0"/>
        <w:rPr>
          <w:rFonts w:eastAsia="Times New Roman" w:cstheme="minorHAnsi"/>
          <w:color w:val="3D464D"/>
          <w:sz w:val="24"/>
          <w:szCs w:val="24"/>
        </w:rPr>
      </w:pPr>
      <w:r>
        <w:rPr>
          <w:rFonts w:cstheme="minorHAnsi"/>
          <w:sz w:val="24"/>
          <w:szCs w:val="24"/>
        </w:rPr>
        <w:t>Good Samaritan Preschool and staff ar</w:t>
      </w:r>
      <w:r w:rsidR="00450680" w:rsidRPr="00564928">
        <w:rPr>
          <w:rFonts w:cstheme="minorHAnsi"/>
          <w:sz w:val="24"/>
          <w:szCs w:val="24"/>
        </w:rPr>
        <w:t>e</w:t>
      </w:r>
      <w:r w:rsidR="0030291A">
        <w:rPr>
          <w:rFonts w:cstheme="minorHAnsi"/>
          <w:sz w:val="24"/>
          <w:szCs w:val="24"/>
        </w:rPr>
        <w:t xml:space="preserve"> following the guidelines of the CDC, King County Department of Health and The Department of Children Youth and Families (DCYF) </w:t>
      </w:r>
      <w:proofErr w:type="gramStart"/>
      <w:r w:rsidR="0030291A">
        <w:rPr>
          <w:rFonts w:cstheme="minorHAnsi"/>
          <w:sz w:val="24"/>
          <w:szCs w:val="24"/>
        </w:rPr>
        <w:t>in order to</w:t>
      </w:r>
      <w:proofErr w:type="gramEnd"/>
      <w:r w:rsidR="0030291A">
        <w:rPr>
          <w:rFonts w:cstheme="minorHAnsi"/>
          <w:sz w:val="24"/>
          <w:szCs w:val="24"/>
        </w:rPr>
        <w:t xml:space="preserve"> </w:t>
      </w:r>
      <w:r w:rsidR="00450680" w:rsidRPr="00564928">
        <w:rPr>
          <w:rFonts w:cstheme="minorHAnsi"/>
          <w:sz w:val="24"/>
          <w:szCs w:val="24"/>
        </w:rPr>
        <w:t xml:space="preserve">keep your child and our staff safe. However, we recognize that even with </w:t>
      </w:r>
      <w:proofErr w:type="gramStart"/>
      <w:r w:rsidR="00B922F9">
        <w:rPr>
          <w:rFonts w:cstheme="minorHAnsi"/>
          <w:sz w:val="24"/>
          <w:szCs w:val="24"/>
        </w:rPr>
        <w:t>all of</w:t>
      </w:r>
      <w:proofErr w:type="gramEnd"/>
      <w:r w:rsidR="00B922F9">
        <w:rPr>
          <w:rFonts w:cstheme="minorHAnsi"/>
          <w:sz w:val="24"/>
          <w:szCs w:val="24"/>
        </w:rPr>
        <w:t xml:space="preserve"> </w:t>
      </w:r>
      <w:r w:rsidR="00450680" w:rsidRPr="00564928">
        <w:rPr>
          <w:rFonts w:cstheme="minorHAnsi"/>
          <w:sz w:val="24"/>
          <w:szCs w:val="24"/>
        </w:rPr>
        <w:t xml:space="preserve">these </w:t>
      </w:r>
      <w:r w:rsidR="0030291A">
        <w:rPr>
          <w:rFonts w:cstheme="minorHAnsi"/>
          <w:sz w:val="24"/>
          <w:szCs w:val="24"/>
        </w:rPr>
        <w:t>p</w:t>
      </w:r>
      <w:r w:rsidR="00B922F9">
        <w:rPr>
          <w:rFonts w:cstheme="minorHAnsi"/>
          <w:sz w:val="24"/>
          <w:szCs w:val="24"/>
        </w:rPr>
        <w:t>recautions</w:t>
      </w:r>
      <w:r w:rsidR="00450680" w:rsidRPr="00564928">
        <w:rPr>
          <w:rFonts w:cstheme="minorHAnsi"/>
          <w:sz w:val="24"/>
          <w:szCs w:val="24"/>
        </w:rPr>
        <w:t xml:space="preserve">, we </w:t>
      </w:r>
      <w:r w:rsidR="00AD6DF1" w:rsidRPr="00564928">
        <w:rPr>
          <w:rFonts w:cstheme="minorHAnsi"/>
          <w:sz w:val="24"/>
          <w:szCs w:val="24"/>
        </w:rPr>
        <w:t xml:space="preserve">may not be able to </w:t>
      </w:r>
      <w:r w:rsidR="00450680" w:rsidRPr="00564928">
        <w:rPr>
          <w:rFonts w:cstheme="minorHAnsi"/>
          <w:sz w:val="24"/>
          <w:szCs w:val="24"/>
        </w:rPr>
        <w:t xml:space="preserve">prevent a possible exposure to COVID 19 in our facility. </w:t>
      </w:r>
      <w:r w:rsidR="00AD6DF1" w:rsidRPr="00564928">
        <w:rPr>
          <w:rFonts w:cstheme="minorHAnsi"/>
          <w:sz w:val="24"/>
          <w:szCs w:val="24"/>
        </w:rPr>
        <w:t>We are a preschool and i</w:t>
      </w:r>
      <w:r w:rsidR="00AD6DF1" w:rsidRPr="00564928">
        <w:rPr>
          <w:rFonts w:eastAsia="Times New Roman" w:cstheme="minorHAnsi"/>
          <w:color w:val="3D464D"/>
          <w:sz w:val="24"/>
          <w:szCs w:val="24"/>
        </w:rPr>
        <w:t xml:space="preserve">t is impossible to be social distancing 100% of the time. Children need hugs to be comforted and loved. We highly recommend that children and adults who are considered “high risk” </w:t>
      </w:r>
      <w:r w:rsidR="00B86562" w:rsidRPr="00564928">
        <w:rPr>
          <w:rFonts w:eastAsia="Times New Roman" w:cstheme="minorHAnsi"/>
          <w:color w:val="3D464D"/>
          <w:sz w:val="24"/>
          <w:szCs w:val="24"/>
        </w:rPr>
        <w:t xml:space="preserve">consult with their primary care doctor and consider staying home. </w:t>
      </w:r>
      <w:r w:rsidR="00AD6DF1" w:rsidRPr="00564928">
        <w:rPr>
          <w:rFonts w:eastAsia="Times New Roman" w:cstheme="minorHAnsi"/>
          <w:color w:val="3D464D"/>
          <w:sz w:val="24"/>
          <w:szCs w:val="24"/>
        </w:rPr>
        <w:t xml:space="preserve"> </w:t>
      </w:r>
    </w:p>
    <w:p w14:paraId="66C77BCB" w14:textId="77777777" w:rsidR="0030291A" w:rsidRDefault="0030291A" w:rsidP="00564928">
      <w:pPr>
        <w:spacing w:after="0"/>
        <w:rPr>
          <w:rFonts w:eastAsia="Times New Roman" w:cstheme="minorHAnsi"/>
          <w:color w:val="3D464D"/>
          <w:sz w:val="24"/>
          <w:szCs w:val="24"/>
        </w:rPr>
      </w:pPr>
    </w:p>
    <w:p w14:paraId="1C61F761" w14:textId="10A4CD3A" w:rsidR="0030291A" w:rsidRPr="000D370B" w:rsidRDefault="0030291A" w:rsidP="0030291A">
      <w:pPr>
        <w:rPr>
          <w:rFonts w:cstheme="minorHAnsi"/>
          <w:sz w:val="24"/>
          <w:szCs w:val="24"/>
        </w:rPr>
      </w:pPr>
      <w:r w:rsidRPr="00AD6DF1">
        <w:rPr>
          <w:rFonts w:cstheme="minorHAnsi"/>
          <w:sz w:val="24"/>
          <w:szCs w:val="24"/>
        </w:rPr>
        <w:t xml:space="preserve">As a parent/guardian of a student </w:t>
      </w:r>
      <w:r>
        <w:rPr>
          <w:rFonts w:cstheme="minorHAnsi"/>
          <w:sz w:val="24"/>
          <w:szCs w:val="24"/>
        </w:rPr>
        <w:t>enrolled at</w:t>
      </w:r>
      <w:r w:rsidRPr="00AD6DF1">
        <w:rPr>
          <w:rFonts w:cstheme="minorHAnsi"/>
          <w:sz w:val="24"/>
          <w:szCs w:val="24"/>
        </w:rPr>
        <w:t xml:space="preserve"> Good Samaritan Preschool </w:t>
      </w:r>
      <w:r>
        <w:rPr>
          <w:rFonts w:cstheme="minorHAnsi"/>
          <w:sz w:val="24"/>
          <w:szCs w:val="24"/>
        </w:rPr>
        <w:t>I will</w:t>
      </w:r>
      <w:r w:rsidRPr="00AD6DF1">
        <w:rPr>
          <w:rFonts w:cstheme="minorHAnsi"/>
          <w:sz w:val="24"/>
          <w:szCs w:val="24"/>
        </w:rPr>
        <w:t xml:space="preserve"> support </w:t>
      </w:r>
      <w:r>
        <w:rPr>
          <w:rFonts w:cstheme="minorHAnsi"/>
          <w:sz w:val="24"/>
          <w:szCs w:val="24"/>
        </w:rPr>
        <w:t>the school’s</w:t>
      </w:r>
      <w:r w:rsidRPr="00AD6DF1">
        <w:rPr>
          <w:rFonts w:cstheme="minorHAnsi"/>
          <w:sz w:val="24"/>
          <w:szCs w:val="24"/>
        </w:rPr>
        <w:t xml:space="preserve"> efforts </w:t>
      </w:r>
      <w:r>
        <w:rPr>
          <w:rFonts w:cstheme="minorHAnsi"/>
          <w:sz w:val="24"/>
          <w:szCs w:val="24"/>
        </w:rPr>
        <w:t xml:space="preserve">to keep everyone healthy </w:t>
      </w:r>
      <w:r w:rsidRPr="00AD6DF1">
        <w:rPr>
          <w:rFonts w:cstheme="minorHAnsi"/>
          <w:sz w:val="24"/>
          <w:szCs w:val="24"/>
        </w:rPr>
        <w:t>by</w:t>
      </w:r>
      <w:r>
        <w:rPr>
          <w:rFonts w:cstheme="minorHAnsi"/>
          <w:sz w:val="24"/>
          <w:szCs w:val="24"/>
        </w:rPr>
        <w:t xml:space="preserve"> agreeing to the requirements listed in the illness </w:t>
      </w:r>
      <w:r>
        <w:rPr>
          <w:rFonts w:cstheme="minorHAnsi"/>
          <w:sz w:val="24"/>
          <w:szCs w:val="24"/>
        </w:rPr>
        <w:t>Policy as stated int the C</w:t>
      </w:r>
      <w:r>
        <w:rPr>
          <w:rFonts w:cstheme="minorHAnsi"/>
          <w:sz w:val="24"/>
          <w:szCs w:val="24"/>
        </w:rPr>
        <w:t>OVID-19 addendum.</w:t>
      </w:r>
    </w:p>
    <w:p w14:paraId="790F1796" w14:textId="22A8F1A6" w:rsidR="00206172" w:rsidRPr="0030291A" w:rsidRDefault="00206172" w:rsidP="00206172">
      <w:pPr>
        <w:widowControl w:val="0"/>
        <w:rPr>
          <w:rFonts w:cstheme="minorHAnsi"/>
          <w:sz w:val="24"/>
          <w:szCs w:val="24"/>
        </w:rPr>
      </w:pPr>
      <w:r w:rsidRPr="0030291A">
        <w:rPr>
          <w:rFonts w:cstheme="minorHAnsi"/>
          <w:sz w:val="24"/>
          <w:szCs w:val="24"/>
        </w:rPr>
        <w:t>I acknowledge receipt of the Good Samaritan School Family and Safety Handboo</w:t>
      </w:r>
      <w:r w:rsidR="0030291A" w:rsidRPr="0030291A">
        <w:rPr>
          <w:rFonts w:cstheme="minorHAnsi"/>
          <w:sz w:val="24"/>
          <w:szCs w:val="24"/>
        </w:rPr>
        <w:t>k, AND the COVID-19 Addendum</w:t>
      </w:r>
      <w:r w:rsidRPr="0030291A">
        <w:rPr>
          <w:rFonts w:cstheme="minorHAnsi"/>
          <w:sz w:val="24"/>
          <w:szCs w:val="24"/>
        </w:rPr>
        <w:t xml:space="preserve"> and agree to be bound by its requirements as a condition of my child’s acceptance into the program. I understand this handbook represents current policies and procedures. I will be notified of any changes or additions to the handbook. </w:t>
      </w:r>
    </w:p>
    <w:p w14:paraId="1459E6A8" w14:textId="464B40A0" w:rsidR="00206172" w:rsidRPr="00452C7B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 </w:t>
      </w:r>
    </w:p>
    <w:p w14:paraId="57F275A0" w14:textId="4FFB135D" w:rsidR="00206172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>CHILD’S NAME: ___________________________________</w:t>
      </w:r>
      <w:r>
        <w:rPr>
          <w:rFonts w:cstheme="minorHAnsi"/>
        </w:rPr>
        <w:t>__</w:t>
      </w:r>
      <w:r w:rsidRPr="00452C7B">
        <w:rPr>
          <w:rFonts w:cstheme="minorHAnsi"/>
        </w:rPr>
        <w:t xml:space="preserve">__________________________ </w:t>
      </w:r>
    </w:p>
    <w:p w14:paraId="6E22BD6F" w14:textId="63B472B1" w:rsidR="0030291A" w:rsidRPr="0030291A" w:rsidRDefault="0030291A" w:rsidP="0030291A">
      <w:pPr>
        <w:widowControl w:val="0"/>
        <w:ind w:left="3600" w:firstLine="720"/>
        <w:rPr>
          <w:rFonts w:cstheme="minorHAnsi"/>
          <w:b/>
          <w:bCs/>
          <w:sz w:val="18"/>
          <w:szCs w:val="18"/>
        </w:rPr>
      </w:pPr>
      <w:r w:rsidRPr="0030291A">
        <w:rPr>
          <w:rFonts w:cstheme="minorHAnsi"/>
          <w:b/>
          <w:bCs/>
          <w:sz w:val="18"/>
          <w:szCs w:val="18"/>
        </w:rPr>
        <w:t>Please Print</w:t>
      </w:r>
    </w:p>
    <w:p w14:paraId="0B97569E" w14:textId="77777777" w:rsidR="00206172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 </w:t>
      </w:r>
    </w:p>
    <w:p w14:paraId="5AB6B767" w14:textId="77777777" w:rsidR="00206172" w:rsidRPr="00452C7B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  ___________________________________________________________________________ </w:t>
      </w:r>
    </w:p>
    <w:p w14:paraId="2EA6C0E3" w14:textId="77777777" w:rsidR="00206172" w:rsidRPr="00452C7B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PARENT SIGNATURE                                                                    DATE     </w:t>
      </w:r>
    </w:p>
    <w:p w14:paraId="4E428F78" w14:textId="77777777" w:rsidR="00206172" w:rsidRPr="00452C7B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 </w:t>
      </w:r>
    </w:p>
    <w:p w14:paraId="6A86C19D" w14:textId="77777777" w:rsidR="00206172" w:rsidRPr="00452C7B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 </w:t>
      </w:r>
    </w:p>
    <w:p w14:paraId="4EBE87C4" w14:textId="77777777" w:rsidR="00206172" w:rsidRPr="00452C7B" w:rsidRDefault="00206172" w:rsidP="00206172">
      <w:pPr>
        <w:widowControl w:val="0"/>
        <w:rPr>
          <w:rFonts w:cstheme="minorHAnsi"/>
        </w:rPr>
      </w:pPr>
    </w:p>
    <w:p w14:paraId="7E6B3AF9" w14:textId="77777777" w:rsidR="00206172" w:rsidRPr="00452C7B" w:rsidRDefault="00206172" w:rsidP="00206172">
      <w:pPr>
        <w:widowControl w:val="0"/>
        <w:rPr>
          <w:rFonts w:cstheme="minorHAnsi"/>
        </w:rPr>
      </w:pPr>
      <w:r w:rsidRPr="00452C7B">
        <w:rPr>
          <w:rFonts w:cstheme="minorHAnsi"/>
        </w:rPr>
        <w:t xml:space="preserve"> </w:t>
      </w:r>
    </w:p>
    <w:p w14:paraId="72C25B50" w14:textId="5A064194" w:rsidR="00206172" w:rsidRPr="00494105" w:rsidRDefault="00206172" w:rsidP="00206172">
      <w:pPr>
        <w:widowControl w:val="0"/>
        <w:jc w:val="center"/>
        <w:rPr>
          <w:rFonts w:cstheme="minorHAnsi"/>
          <w:b/>
        </w:rPr>
      </w:pPr>
      <w:r w:rsidRPr="00494105">
        <w:rPr>
          <w:rFonts w:cstheme="minorHAnsi"/>
          <w:b/>
        </w:rPr>
        <w:t xml:space="preserve">Please read, </w:t>
      </w:r>
      <w:proofErr w:type="gramStart"/>
      <w:r w:rsidRPr="00494105">
        <w:rPr>
          <w:rFonts w:cstheme="minorHAnsi"/>
          <w:b/>
        </w:rPr>
        <w:t>sign</w:t>
      </w:r>
      <w:proofErr w:type="gramEnd"/>
      <w:r w:rsidRPr="00494105">
        <w:rPr>
          <w:rFonts w:cstheme="minorHAnsi"/>
          <w:b/>
        </w:rPr>
        <w:t xml:space="preserve"> and return this acknowledgement form</w:t>
      </w:r>
      <w:r w:rsidR="0030291A">
        <w:rPr>
          <w:rFonts w:cstheme="minorHAnsi"/>
          <w:b/>
        </w:rPr>
        <w:t xml:space="preserve"> to the school as soon as possible.</w:t>
      </w:r>
    </w:p>
    <w:p w14:paraId="73F9BC30" w14:textId="4EB57A58" w:rsidR="00AD6DF1" w:rsidRDefault="00AD6DF1" w:rsidP="00450680">
      <w:pPr>
        <w:rPr>
          <w:rFonts w:cstheme="minorHAnsi"/>
          <w:sz w:val="24"/>
          <w:szCs w:val="24"/>
        </w:rPr>
      </w:pPr>
    </w:p>
    <w:sectPr w:rsidR="00AD6DF1" w:rsidSect="00AD6DF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31B"/>
    <w:multiLevelType w:val="hybridMultilevel"/>
    <w:tmpl w:val="3D06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34A60"/>
    <w:multiLevelType w:val="hybridMultilevel"/>
    <w:tmpl w:val="6478A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92C28"/>
    <w:multiLevelType w:val="multilevel"/>
    <w:tmpl w:val="613A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43793"/>
    <w:multiLevelType w:val="multilevel"/>
    <w:tmpl w:val="721AF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202BD8"/>
    <w:multiLevelType w:val="multilevel"/>
    <w:tmpl w:val="5E3CA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2337D7"/>
    <w:multiLevelType w:val="hybridMultilevel"/>
    <w:tmpl w:val="0096C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55A30"/>
    <w:multiLevelType w:val="multilevel"/>
    <w:tmpl w:val="413E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356A66"/>
    <w:multiLevelType w:val="hybridMultilevel"/>
    <w:tmpl w:val="447A6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8A"/>
    <w:rsid w:val="00023537"/>
    <w:rsid w:val="000A3DE6"/>
    <w:rsid w:val="000D370B"/>
    <w:rsid w:val="00110662"/>
    <w:rsid w:val="0018303C"/>
    <w:rsid w:val="00206172"/>
    <w:rsid w:val="002128D2"/>
    <w:rsid w:val="00273987"/>
    <w:rsid w:val="002E2F8A"/>
    <w:rsid w:val="0030291A"/>
    <w:rsid w:val="0034541F"/>
    <w:rsid w:val="003516ED"/>
    <w:rsid w:val="00450680"/>
    <w:rsid w:val="00564928"/>
    <w:rsid w:val="005B0E2D"/>
    <w:rsid w:val="006872CD"/>
    <w:rsid w:val="006A2229"/>
    <w:rsid w:val="006B7243"/>
    <w:rsid w:val="006E78F6"/>
    <w:rsid w:val="0075418B"/>
    <w:rsid w:val="00756142"/>
    <w:rsid w:val="007F0BFD"/>
    <w:rsid w:val="00850876"/>
    <w:rsid w:val="00860512"/>
    <w:rsid w:val="008E2753"/>
    <w:rsid w:val="00913D10"/>
    <w:rsid w:val="00990FB4"/>
    <w:rsid w:val="00A46B0F"/>
    <w:rsid w:val="00A61034"/>
    <w:rsid w:val="00AD6DF1"/>
    <w:rsid w:val="00B42C80"/>
    <w:rsid w:val="00B86562"/>
    <w:rsid w:val="00B922F9"/>
    <w:rsid w:val="00BC1A79"/>
    <w:rsid w:val="00C2330C"/>
    <w:rsid w:val="00C9014C"/>
    <w:rsid w:val="00CC6798"/>
    <w:rsid w:val="00D14CE7"/>
    <w:rsid w:val="00DA0FD3"/>
    <w:rsid w:val="00DA2545"/>
    <w:rsid w:val="00DB3325"/>
    <w:rsid w:val="00DD1C00"/>
    <w:rsid w:val="00DF2E02"/>
    <w:rsid w:val="00E179D6"/>
    <w:rsid w:val="00E92802"/>
    <w:rsid w:val="00EA5B35"/>
    <w:rsid w:val="00F4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FD4D7"/>
  <w15:chartTrackingRefBased/>
  <w15:docId w15:val="{8F040E52-F4FE-49E4-80D5-398EE0A3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6172"/>
    <w:pPr>
      <w:spacing w:after="0" w:line="240" w:lineRule="auto"/>
      <w:jc w:val="center"/>
      <w:outlineLvl w:val="0"/>
    </w:pPr>
    <w:rPr>
      <w:rFonts w:ascii="Lato" w:eastAsia="Times New Roman" w:hAnsi="Lato" w:cs="Times New Roman"/>
      <w:b/>
      <w:color w:val="000000"/>
      <w:kern w:val="2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7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275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6172"/>
    <w:rPr>
      <w:rFonts w:ascii="Lato" w:eastAsia="Times New Roman" w:hAnsi="Lato" w:cs="Times New Roman"/>
      <w:b/>
      <w:color w:val="000000"/>
      <w:kern w:val="2"/>
      <w:sz w:val="28"/>
      <w:szCs w:val="20"/>
    </w:rPr>
  </w:style>
  <w:style w:type="paragraph" w:customStyle="1" w:styleId="LatosHeading">
    <w:name w:val="Latos Heading"/>
    <w:basedOn w:val="Normal"/>
    <w:link w:val="LatosHeadingChar"/>
    <w:qFormat/>
    <w:rsid w:val="00206172"/>
    <w:pPr>
      <w:widowControl w:val="0"/>
      <w:spacing w:after="0" w:line="240" w:lineRule="auto"/>
      <w:jc w:val="center"/>
    </w:pPr>
    <w:rPr>
      <w:rFonts w:ascii="Lato" w:eastAsia="Times New Roman" w:hAnsi="Lato" w:cstheme="minorHAnsi"/>
      <w:b/>
      <w:bCs/>
      <w:color w:val="000000"/>
      <w:kern w:val="28"/>
      <w:sz w:val="28"/>
      <w:szCs w:val="28"/>
    </w:rPr>
  </w:style>
  <w:style w:type="character" w:customStyle="1" w:styleId="LatosHeadingChar">
    <w:name w:val="Latos Heading Char"/>
    <w:basedOn w:val="DefaultParagraphFont"/>
    <w:link w:val="LatosHeading"/>
    <w:rsid w:val="00206172"/>
    <w:rPr>
      <w:rFonts w:ascii="Lato" w:eastAsia="Times New Roman" w:hAnsi="Lato" w:cstheme="minorHAnsi"/>
      <w:b/>
      <w:bCs/>
      <w:color w:val="000000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6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1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2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2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7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43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2064">
                                      <w:marLeft w:val="-6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517126">
                                      <w:marLeft w:val="-6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single" w:sz="24" w:space="0" w:color="536170"/>
                                        <w:left w:val="single" w:sz="24" w:space="0" w:color="536170"/>
                                        <w:bottom w:val="single" w:sz="24" w:space="0" w:color="536170"/>
                                        <w:right w:val="single" w:sz="24" w:space="0" w:color="536170"/>
                                      </w:divBdr>
                                    </w:div>
                                    <w:div w:id="1078819706">
                                      <w:marLeft w:val="-6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024723">
                                      <w:marLeft w:val="-6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420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23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44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94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1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94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92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27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 Samararitan Preschool</dc:creator>
  <cp:keywords/>
  <dc:description/>
  <cp:lastModifiedBy>Good Samararitan Preschool</cp:lastModifiedBy>
  <cp:revision>15</cp:revision>
  <cp:lastPrinted>2020-06-11T17:28:00Z</cp:lastPrinted>
  <dcterms:created xsi:type="dcterms:W3CDTF">2020-06-08T15:50:00Z</dcterms:created>
  <dcterms:modified xsi:type="dcterms:W3CDTF">2020-09-07T16:34:00Z</dcterms:modified>
</cp:coreProperties>
</file>